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758a74fb8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LIPTA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dd4f436d5aa64fd1"/>
      <w:footerReference xmlns:r="http://schemas.openxmlformats.org/officeDocument/2006/relationships" w:type="default" r:id="R8b59d406e35c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f436d5aa64fd1" /><Relationship Type="http://schemas.openxmlformats.org/officeDocument/2006/relationships/footer" Target="/word/footer1.xml" Id="R8b59d406e35c4652" /></Relationships>
</file>