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eb15bc569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ESCAMA AS</w:t>
      </w:r>
    </w:p>
    <w:sectPr>
      <w:headerReference xmlns:r="http://schemas.openxmlformats.org/officeDocument/2006/relationships" w:type="default" r:id="Rdc39d413b66c4380"/>
      <w:footerReference xmlns:r="http://schemas.openxmlformats.org/officeDocument/2006/relationships" w:type="default" r:id="Rd2945d8101e4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ESCAMA AS   ·   Org.nr 987 460 016   ·   Kristianiasvingen 74   ·   0782 OSLO   ·   em@icon-cg.com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9d413b66c4380" /><Relationship Type="http://schemas.openxmlformats.org/officeDocument/2006/relationships/footer" Target="/word/footer1.xml" Id="Rd2945d8101e44d08" /></Relationships>
</file>