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7759f7c37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684abab9ece84199"/>
      <w:footerReference xmlns:r="http://schemas.openxmlformats.org/officeDocument/2006/relationships" w:type="default" r:id="Rb4704f3befd2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abab9ece84199" /><Relationship Type="http://schemas.openxmlformats.org/officeDocument/2006/relationships/footer" Target="/word/footer1.xml" Id="Rb4704f3befd242a4" /></Relationships>
</file>