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e71728c35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2f4af4dc61b94fcd"/>
      <w:footerReference xmlns:r="http://schemas.openxmlformats.org/officeDocument/2006/relationships" w:type="default" r:id="R27e34899ec1b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af4dc61b94fcd" /><Relationship Type="http://schemas.openxmlformats.org/officeDocument/2006/relationships/footer" Target="/word/footer1.xml" Id="R27e34899ec1b4738" /></Relationships>
</file>