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b0eab1925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757f95b4085e4dcb"/>
      <w:footerReference xmlns:r="http://schemas.openxmlformats.org/officeDocument/2006/relationships" w:type="default" r:id="R3890ff7aac5e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f95b4085e4dcb" /><Relationship Type="http://schemas.openxmlformats.org/officeDocument/2006/relationships/footer" Target="/word/footer1.xml" Id="R3890ff7aac5e45cd" /></Relationships>
</file>