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bb713891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bfb5e1b89f1d4a0b"/>
      <w:footerReference xmlns:r="http://schemas.openxmlformats.org/officeDocument/2006/relationships" w:type="default" r:id="Re8ab9d873431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5e1b89f1d4a0b" /><Relationship Type="http://schemas.openxmlformats.org/officeDocument/2006/relationships/footer" Target="/word/footer1.xml" Id="Re8ab9d8734314f2d" /></Relationships>
</file>