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175df84d8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563705ea1cf04c91"/>
      <w:footerReference xmlns:r="http://schemas.openxmlformats.org/officeDocument/2006/relationships" w:type="default" r:id="R19a7e7cd7197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705ea1cf04c91" /><Relationship Type="http://schemas.openxmlformats.org/officeDocument/2006/relationships/footer" Target="/word/footer1.xml" Id="R19a7e7cd71974fa4" /></Relationships>
</file>