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a93a74e59c47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Raufoss,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TALLENT AS</w:t>
      </w:r>
    </w:p>
    <w:sectPr>
      <w:headerReference xmlns:r="http://schemas.openxmlformats.org/officeDocument/2006/relationships" w:type="default" r:id="Raed602f702a44266"/>
      <w:footerReference xmlns:r="http://schemas.openxmlformats.org/officeDocument/2006/relationships" w:type="default" r:id="Rfc6944c79fbf48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TALLENT AS   ·   Org.nr 987 612 479   ·   Sagvollvegen 1   ·   2833 RAUFOSS   ·   Tlf. 61 19 44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TALLENT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d602f702a44266" /><Relationship Type="http://schemas.openxmlformats.org/officeDocument/2006/relationships/footer" Target="/word/footer1.xml" Id="Rfc6944c79fbf4852" /></Relationships>
</file>