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23d6fc74c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dedd7e2d8ef340f7"/>
      <w:footerReference xmlns:r="http://schemas.openxmlformats.org/officeDocument/2006/relationships" w:type="default" r:id="Re66a7ebd4c4f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d7e2d8ef340f7" /><Relationship Type="http://schemas.openxmlformats.org/officeDocument/2006/relationships/footer" Target="/word/footer1.xml" Id="Re66a7ebd4c4f42b9" /></Relationships>
</file>