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9d03aca66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9da36412ed2949cc"/>
      <w:footerReference xmlns:r="http://schemas.openxmlformats.org/officeDocument/2006/relationships" w:type="default" r:id="R585bdb5e98f8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36412ed2949cc" /><Relationship Type="http://schemas.openxmlformats.org/officeDocument/2006/relationships/footer" Target="/word/footer1.xml" Id="R585bdb5e98f8422e" /></Relationships>
</file>