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68ad02657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196ae85d6b8949df"/>
      <w:footerReference xmlns:r="http://schemas.openxmlformats.org/officeDocument/2006/relationships" w:type="default" r:id="R16888db4266b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ae85d6b8949df" /><Relationship Type="http://schemas.openxmlformats.org/officeDocument/2006/relationships/footer" Target="/word/footer1.xml" Id="R16888db4266b4315" /></Relationships>
</file>