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cca4f2cf64d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&amp; VATNE STATSAUTORISERTE REVISORAR AS</w:t>
      </w:r>
    </w:p>
    <w:sectPr>
      <w:headerReference xmlns:r="http://schemas.openxmlformats.org/officeDocument/2006/relationships" w:type="default" r:id="R18bca70c3b21457f"/>
      <w:footerReference xmlns:r="http://schemas.openxmlformats.org/officeDocument/2006/relationships" w:type="default" r:id="R1a66f79a547f46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&amp; VATNE STATSAUTORISERTE REVISORAR AS   ·   Org.nr 987 832 916   ·   Ivar Aasen-gata 10   ·   6150 ØRSTA   ·   Tlf. 70 04 59 00   ·   firmapost@h-v.no   ·   www.h-v.no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&amp; VATNE STATSAUTORISERTE REVISORAR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ca70c3b21457f" /><Relationship Type="http://schemas.openxmlformats.org/officeDocument/2006/relationships/footer" Target="/word/footer1.xml" Id="R1a66f79a547f463e" /></Relationships>
</file>