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8b0671299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&amp; VATNE STATSAUTORISERTE REVISORAR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c25d186410fd488b"/>
      <w:footerReference xmlns:r="http://schemas.openxmlformats.org/officeDocument/2006/relationships" w:type="default" r:id="R541c8373e833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d186410fd488b" /><Relationship Type="http://schemas.openxmlformats.org/officeDocument/2006/relationships/footer" Target="/word/footer1.xml" Id="R541c8373e83344da" /></Relationships>
</file>