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1cb55c2af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45bb7661531476b"/>
      <w:footerReference xmlns:r="http://schemas.openxmlformats.org/officeDocument/2006/relationships" w:type="default" r:id="R2310bd5f7f3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bb7661531476b" /><Relationship Type="http://schemas.openxmlformats.org/officeDocument/2006/relationships/footer" Target="/word/footer1.xml" Id="R2310bd5f7f334ed1" /></Relationships>
</file>