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b19061f21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b39c211a52a54139"/>
      <w:footerReference xmlns:r="http://schemas.openxmlformats.org/officeDocument/2006/relationships" w:type="default" r:id="R188c2c8fb807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c211a52a54139" /><Relationship Type="http://schemas.openxmlformats.org/officeDocument/2006/relationships/footer" Target="/word/footer1.xml" Id="R188c2c8fb8074db2" /></Relationships>
</file>