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927b13258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e85938e44c3245b0"/>
      <w:footerReference xmlns:r="http://schemas.openxmlformats.org/officeDocument/2006/relationships" w:type="default" r:id="R35a69de7f807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938e44c3245b0" /><Relationship Type="http://schemas.openxmlformats.org/officeDocument/2006/relationships/footer" Target="/word/footer1.xml" Id="R35a69de7f80742ac" /></Relationships>
</file>