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a98b34a6945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P. WIKSÉN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P. WIKSÉN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9f12d246924f04"/>
      <w:footerReference xmlns:r="http://schemas.openxmlformats.org/officeDocument/2006/relationships" w:type="default" r:id="Rb5c19549f560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WIKSÉN AS   ·   Org.nr 988 147 796   ·   Jørnstadveien 44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WIKSÉN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f12d246924f04" /><Relationship Type="http://schemas.openxmlformats.org/officeDocument/2006/relationships/footer" Target="/word/footer1.xml" Id="Rb5c19549f5604bb0" /></Relationships>
</file>