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dc1108bed48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BUSEBAKK AS, org.nr 988 400 653,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78d4f0589b2c4cc8"/>
      <w:footerReference xmlns:r="http://schemas.openxmlformats.org/officeDocument/2006/relationships" w:type="default" r:id="R1f42b350494d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4f0589b2c4cc8" /><Relationship Type="http://schemas.openxmlformats.org/officeDocument/2006/relationships/footer" Target="/word/footer1.xml" Id="R1f42b350494d493f" /></Relationships>
</file>