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95f44218b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88da8614b48dd"/>
      <w:footerReference xmlns:r="http://schemas.openxmlformats.org/officeDocument/2006/relationships" w:type="default" r:id="Rffe2512feb1d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88da8614b48dd" /><Relationship Type="http://schemas.openxmlformats.org/officeDocument/2006/relationships/footer" Target="/word/footer1.xml" Id="Rffe2512feb1d4cdd" /></Relationships>
</file>