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aca581dfe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9a25c8b4f8e94d79"/>
      <w:footerReference xmlns:r="http://schemas.openxmlformats.org/officeDocument/2006/relationships" w:type="default" r:id="R5676dd271ada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c8b4f8e94d79" /><Relationship Type="http://schemas.openxmlformats.org/officeDocument/2006/relationships/footer" Target="/word/footer1.xml" Id="R5676dd271ada45d4" /></Relationships>
</file>