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b004d1aa404a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SNOTA AS</w:t>
      </w:r>
    </w:p>
    <w:sectPr>
      <w:headerReference xmlns:r="http://schemas.openxmlformats.org/officeDocument/2006/relationships" w:type="default" r:id="R40a3b6d02e9141d2"/>
      <w:footerReference xmlns:r="http://schemas.openxmlformats.org/officeDocument/2006/relationships" w:type="default" r:id="Rcf71ea3a12e742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SNOTA AS   ·   Org.nr 988 592 323   ·   Nedre Rishalla 23   ·   7716 STEINKJER   ·   Tlf. 74 16 38 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SNOTA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a3b6d02e9141d2" /><Relationship Type="http://schemas.openxmlformats.org/officeDocument/2006/relationships/footer" Target="/word/footer1.xml" Id="Rcf71ea3a12e74279" /></Relationships>
</file>