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63254631a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ecd127812edd48a6"/>
      <w:footerReference xmlns:r="http://schemas.openxmlformats.org/officeDocument/2006/relationships" w:type="default" r:id="R8adacaac987e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127812edd48a6" /><Relationship Type="http://schemas.openxmlformats.org/officeDocument/2006/relationships/footer" Target="/word/footer1.xml" Id="R8adacaac987e4952" /></Relationships>
</file>