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8e9e281ee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4b255761a31243bc"/>
      <w:footerReference xmlns:r="http://schemas.openxmlformats.org/officeDocument/2006/relationships" w:type="default" r:id="Ra62ef1e0cb74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55761a31243bc" /><Relationship Type="http://schemas.openxmlformats.org/officeDocument/2006/relationships/footer" Target="/word/footer1.xml" Id="Ra62ef1e0cb7444c3" /></Relationships>
</file>