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2bdc381b6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c3ab8efad48ec"/>
      <w:footerReference xmlns:r="http://schemas.openxmlformats.org/officeDocument/2006/relationships" w:type="default" r:id="R20633cf0b1b2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c3ab8efad48ec" /><Relationship Type="http://schemas.openxmlformats.org/officeDocument/2006/relationships/footer" Target="/word/footer1.xml" Id="R20633cf0b1b24296" /></Relationships>
</file>