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6bc7a914a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0209f6b9548e8"/>
      <w:footerReference xmlns:r="http://schemas.openxmlformats.org/officeDocument/2006/relationships" w:type="default" r:id="R2f2558e682ac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0209f6b9548e8" /><Relationship Type="http://schemas.openxmlformats.org/officeDocument/2006/relationships/footer" Target="/word/footer1.xml" Id="R2f2558e682ac45bc" /></Relationships>
</file>