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a53b9252b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755ab94c205e4fc6"/>
      <w:footerReference xmlns:r="http://schemas.openxmlformats.org/officeDocument/2006/relationships" w:type="default" r:id="R79acc2931cd7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ab94c205e4fc6" /><Relationship Type="http://schemas.openxmlformats.org/officeDocument/2006/relationships/footer" Target="/word/footer1.xml" Id="R79acc2931cd74415" /></Relationships>
</file>