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6da94450a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RUNAR JOHANNESSEN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RUNAR JOHANNESSEN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38563546844d13"/>
      <w:footerReference xmlns:r="http://schemas.openxmlformats.org/officeDocument/2006/relationships" w:type="default" r:id="R8aedc8a3f2eb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JOHANNESSEN AS   ·   Org.nr 988 814 474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8563546844d13" /><Relationship Type="http://schemas.openxmlformats.org/officeDocument/2006/relationships/footer" Target="/word/footer1.xml" Id="R8aedc8a3f2eb4635" /></Relationships>
</file>