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21550a0c3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b57516b51417f"/>
      <w:footerReference xmlns:r="http://schemas.openxmlformats.org/officeDocument/2006/relationships" w:type="default" r:id="Rc08a72b87f98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b57516b51417f" /><Relationship Type="http://schemas.openxmlformats.org/officeDocument/2006/relationships/footer" Target="/word/footer1.xml" Id="Rc08a72b87f984607" /></Relationships>
</file>