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0a035d5a54f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WESTGROUP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WESTGROUP AS</w:t>
      </w:r>
    </w:p>
    <w:sectPr>
      <w:headerReference xmlns:r="http://schemas.openxmlformats.org/officeDocument/2006/relationships" w:type="default" r:id="Rb78d5bf41f7548b0"/>
      <w:footerReference xmlns:r="http://schemas.openxmlformats.org/officeDocument/2006/relationships" w:type="default" r:id="R38806f97162c4a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WESTGROUP AS   ·   Org.nr 988 815 616   ·   Brendehaugen 13   ·   6065 ULSTEINVIK   ·   Tlf. 70 00 98 30   ·   eldar@knotten.com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8d5bf41f7548b0" /><Relationship Type="http://schemas.openxmlformats.org/officeDocument/2006/relationships/footer" Target="/word/footer1.xml" Id="R38806f97162c4ad6" /></Relationships>
</file>