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1bb54ae62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aa763b86c5ac48fb"/>
      <w:footerReference xmlns:r="http://schemas.openxmlformats.org/officeDocument/2006/relationships" w:type="default" r:id="Rf215c309dd98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63b86c5ac48fb" /><Relationship Type="http://schemas.openxmlformats.org/officeDocument/2006/relationships/footer" Target="/word/footer1.xml" Id="Rf215c309dd9847a5" /></Relationships>
</file>