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412fd4750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52774495ed8b4957"/>
      <w:footerReference xmlns:r="http://schemas.openxmlformats.org/officeDocument/2006/relationships" w:type="default" r:id="R3537801da884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74495ed8b4957" /><Relationship Type="http://schemas.openxmlformats.org/officeDocument/2006/relationships/footer" Target="/word/footer1.xml" Id="R3537801da8844862" /></Relationships>
</file>