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581b15340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963f8b4fb1234dae"/>
      <w:footerReference xmlns:r="http://schemas.openxmlformats.org/officeDocument/2006/relationships" w:type="default" r:id="Rcaf757c04144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f8b4fb1234dae" /><Relationship Type="http://schemas.openxmlformats.org/officeDocument/2006/relationships/footer" Target="/word/footer1.xml" Id="Rcaf757c041444bba" /></Relationships>
</file>