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ad9739777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NOKS AS, org.nr 988 925 314,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418197f709e54ccd"/>
      <w:footerReference xmlns:r="http://schemas.openxmlformats.org/officeDocument/2006/relationships" w:type="default" r:id="Rd8609045c140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97f709e54ccd" /><Relationship Type="http://schemas.openxmlformats.org/officeDocument/2006/relationships/footer" Target="/word/footer1.xml" Id="Rd8609045c1404725" /></Relationships>
</file>