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686960100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FOKS MARINE AS</w:t>
      </w:r>
    </w:p>
    <w:sectPr>
      <w:headerReference xmlns:r="http://schemas.openxmlformats.org/officeDocument/2006/relationships" w:type="default" r:id="R1e15a44df8a84174"/>
      <w:footerReference xmlns:r="http://schemas.openxmlformats.org/officeDocument/2006/relationships" w:type="default" r:id="R104efdff1d0e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5a44df8a84174" /><Relationship Type="http://schemas.openxmlformats.org/officeDocument/2006/relationships/footer" Target="/word/footer1.xml" Id="R104efdff1d0e447a" /></Relationships>
</file>