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3c9a0b874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KVISVIK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f4aff8538cd242fb"/>
      <w:footerReference xmlns:r="http://schemas.openxmlformats.org/officeDocument/2006/relationships" w:type="default" r:id="Rfbffc295b728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ff8538cd242fb" /><Relationship Type="http://schemas.openxmlformats.org/officeDocument/2006/relationships/footer" Target="/word/footer1.xml" Id="Rfbffc295b72847c2" /></Relationships>
</file>