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d665f185dc43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MARCO OFFSHORE &amp; SHIPPING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MARCO OFFSHORE &amp; SHIPPING AS</w:t>
      </w:r>
    </w:p>
    <w:sectPr>
      <w:headerReference xmlns:r="http://schemas.openxmlformats.org/officeDocument/2006/relationships" w:type="default" r:id="Rbb0dfd5d36b64b1d"/>
      <w:footerReference xmlns:r="http://schemas.openxmlformats.org/officeDocument/2006/relationships" w:type="default" r:id="Rb23f2b6605c14f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MARCO OFFSHORE &amp; SHIPPING AS   ·   Org.nr 988 929 697   ·   Haakon den godes vei 5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MARCO OFFSHORE &amp;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0dfd5d36b64b1d" /><Relationship Type="http://schemas.openxmlformats.org/officeDocument/2006/relationships/footer" Target="/word/footer1.xml" Id="Rb23f2b6605c14f8a" /></Relationships>
</file>