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e0503bb1340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JIVANMUKTA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JIVANMUKTA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4d7ae258294ab5"/>
      <w:footerReference xmlns:r="http://schemas.openxmlformats.org/officeDocument/2006/relationships" w:type="default" r:id="Rc650e378ee45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d7ae258294ab5" /><Relationship Type="http://schemas.openxmlformats.org/officeDocument/2006/relationships/footer" Target="/word/footer1.xml" Id="Rc650e378ee4545ed" /></Relationships>
</file>