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f25216848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SEKLA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9b5dd5b5a0514092"/>
      <w:footerReference xmlns:r="http://schemas.openxmlformats.org/officeDocument/2006/relationships" w:type="default" r:id="R39cd440587dd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dd5b5a0514092" /><Relationship Type="http://schemas.openxmlformats.org/officeDocument/2006/relationships/footer" Target="/word/footer1.xml" Id="R39cd440587dd47ac" /></Relationships>
</file>