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a37979760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b1b35b6b393c462c"/>
      <w:footerReference xmlns:r="http://schemas.openxmlformats.org/officeDocument/2006/relationships" w:type="default" r:id="R317acb840e81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35b6b393c462c" /><Relationship Type="http://schemas.openxmlformats.org/officeDocument/2006/relationships/footer" Target="/word/footer1.xml" Id="R317acb840e814380" /></Relationships>
</file>