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682feb8a5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TORBJØRN SALVESEN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e814e93ffea1494f"/>
      <w:footerReference xmlns:r="http://schemas.openxmlformats.org/officeDocument/2006/relationships" w:type="default" r:id="Rda73a1c6a214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4e93ffea1494f" /><Relationship Type="http://schemas.openxmlformats.org/officeDocument/2006/relationships/footer" Target="/word/footer1.xml" Id="Rda73a1c6a2144e6b" /></Relationships>
</file>