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29f0c707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30c0f829dd434a2f"/>
      <w:footerReference xmlns:r="http://schemas.openxmlformats.org/officeDocument/2006/relationships" w:type="default" r:id="R70b427aa8c7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0f829dd434a2f" /><Relationship Type="http://schemas.openxmlformats.org/officeDocument/2006/relationships/footer" Target="/word/footer1.xml" Id="R70b427aa8c77476f" /></Relationships>
</file>