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5a7478a38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25a5e02a805d40d3"/>
      <w:footerReference xmlns:r="http://schemas.openxmlformats.org/officeDocument/2006/relationships" w:type="default" r:id="R547b42c156dc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5e02a805d40d3" /><Relationship Type="http://schemas.openxmlformats.org/officeDocument/2006/relationships/footer" Target="/word/footer1.xml" Id="R547b42c156dc48e4" /></Relationships>
</file>