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0c4d51909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a4caff710ed94bbd"/>
      <w:footerReference xmlns:r="http://schemas.openxmlformats.org/officeDocument/2006/relationships" w:type="default" r:id="R13834ccd643e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aff710ed94bbd" /><Relationship Type="http://schemas.openxmlformats.org/officeDocument/2006/relationships/footer" Target="/word/footer1.xml" Id="R13834ccd643e47ff" /></Relationships>
</file>