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752bca018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1ca1326f10924dba"/>
      <w:footerReference xmlns:r="http://schemas.openxmlformats.org/officeDocument/2006/relationships" w:type="default" r:id="Rb61a1d27aa8a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1326f10924dba" /><Relationship Type="http://schemas.openxmlformats.org/officeDocument/2006/relationships/footer" Target="/word/footer1.xml" Id="Rb61a1d27aa8a4a23" /></Relationships>
</file>