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977fef8a9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f102cd2fa94249fa"/>
      <w:footerReference xmlns:r="http://schemas.openxmlformats.org/officeDocument/2006/relationships" w:type="default" r:id="R7e5c1eaa8fcf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2cd2fa94249fa" /><Relationship Type="http://schemas.openxmlformats.org/officeDocument/2006/relationships/footer" Target="/word/footer1.xml" Id="R7e5c1eaa8fcf484d" /></Relationships>
</file>