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b3568633e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f6c98a9c8c8942f9"/>
      <w:footerReference xmlns:r="http://schemas.openxmlformats.org/officeDocument/2006/relationships" w:type="default" r:id="Rabad053fe352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98a9c8c8942f9" /><Relationship Type="http://schemas.openxmlformats.org/officeDocument/2006/relationships/footer" Target="/word/footer1.xml" Id="Rabad053fe3524f29" /></Relationships>
</file>