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be2b87f12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86f9c4ed334469"/>
      <w:footerReference xmlns:r="http://schemas.openxmlformats.org/officeDocument/2006/relationships" w:type="default" r:id="R5fe9fb59599b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6f9c4ed334469" /><Relationship Type="http://schemas.openxmlformats.org/officeDocument/2006/relationships/footer" Target="/word/footer1.xml" Id="R5fe9fb59599b4bc4" /></Relationships>
</file>