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f299dbabc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TOSTERUD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d0f4238ae42441bf"/>
      <w:footerReference xmlns:r="http://schemas.openxmlformats.org/officeDocument/2006/relationships" w:type="default" r:id="Re0ceb16e4b67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4238ae42441bf" /><Relationship Type="http://schemas.openxmlformats.org/officeDocument/2006/relationships/footer" Target="/word/footer1.xml" Id="Re0ceb16e4b674218" /></Relationships>
</file>