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5f513de19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5e66360984778"/>
      <w:footerReference xmlns:r="http://schemas.openxmlformats.org/officeDocument/2006/relationships" w:type="default" r:id="R6aae037dbf8e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NOX AS   ·   Org.nr 989 042 602   ·   C/O Conmec AS,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5e66360984778" /><Relationship Type="http://schemas.openxmlformats.org/officeDocument/2006/relationships/footer" Target="/word/footer1.xml" Id="R6aae037dbf8e488b" /></Relationships>
</file>