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fbf1d6847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62833cb38f9f404d"/>
      <w:footerReference xmlns:r="http://schemas.openxmlformats.org/officeDocument/2006/relationships" w:type="default" r:id="R13b67e785a67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33cb38f9f404d" /><Relationship Type="http://schemas.openxmlformats.org/officeDocument/2006/relationships/footer" Target="/word/footer1.xml" Id="R13b67e785a674de4" /></Relationships>
</file>